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C93A9" w14:textId="77777777" w:rsidR="00EE41AA" w:rsidRPr="00EE41AA" w:rsidRDefault="00EE41AA" w:rsidP="00EE41AA">
      <w:pPr>
        <w:bidi/>
        <w:rPr>
          <w:rFonts w:cs="B Nazanin"/>
          <w:sz w:val="28"/>
          <w:szCs w:val="28"/>
        </w:rPr>
      </w:pPr>
      <w:r w:rsidRPr="00EE41AA">
        <w:rPr>
          <w:rFonts w:cs="B Nazanin" w:hint="cs"/>
          <w:sz w:val="28"/>
          <w:szCs w:val="28"/>
          <w:rtl/>
        </w:rPr>
        <w:t>زندگی آیینه است</w:t>
      </w:r>
    </w:p>
    <w:p w14:paraId="5FC98792" w14:textId="77777777" w:rsidR="00EE41AA" w:rsidRPr="00EE41AA" w:rsidRDefault="00EE41AA" w:rsidP="00EE41AA">
      <w:pPr>
        <w:bidi/>
        <w:rPr>
          <w:rFonts w:cs="B Nazanin"/>
          <w:sz w:val="28"/>
          <w:szCs w:val="28"/>
        </w:rPr>
      </w:pPr>
      <w:r w:rsidRPr="00EE41AA">
        <w:rPr>
          <w:rFonts w:cs="B Nazanin" w:hint="cs"/>
          <w:sz w:val="28"/>
          <w:szCs w:val="28"/>
          <w:rtl/>
        </w:rPr>
        <w:t>نوشیدن یک فنجان چای</w:t>
      </w:r>
    </w:p>
    <w:p w14:paraId="5162C953" w14:textId="77777777" w:rsidR="00EE41AA" w:rsidRPr="00EE41AA" w:rsidRDefault="00EE41AA" w:rsidP="00EE41AA">
      <w:pPr>
        <w:bidi/>
        <w:rPr>
          <w:rFonts w:cs="B Nazanin"/>
          <w:sz w:val="28"/>
          <w:szCs w:val="28"/>
        </w:rPr>
      </w:pPr>
      <w:r w:rsidRPr="00EE41AA">
        <w:rPr>
          <w:rFonts w:cs="B Nazanin" w:hint="cs"/>
          <w:sz w:val="28"/>
          <w:szCs w:val="28"/>
          <w:rtl/>
        </w:rPr>
        <w:t>در عصر یک آدینه است</w:t>
      </w:r>
    </w:p>
    <w:p w14:paraId="55D25476" w14:textId="77777777" w:rsidR="00EE41AA" w:rsidRPr="00EE41AA" w:rsidRDefault="00EE41AA" w:rsidP="00EE41AA">
      <w:pPr>
        <w:bidi/>
        <w:rPr>
          <w:rFonts w:cs="B Nazanin"/>
          <w:sz w:val="28"/>
          <w:szCs w:val="28"/>
        </w:rPr>
      </w:pPr>
      <w:r w:rsidRPr="00EE41AA">
        <w:rPr>
          <w:rFonts w:cs="B Nazanin" w:hint="cs"/>
          <w:sz w:val="28"/>
          <w:szCs w:val="28"/>
          <w:rtl/>
        </w:rPr>
        <w:t>زندگی تنفس صبح است</w:t>
      </w:r>
    </w:p>
    <w:p w14:paraId="00FF0E82" w14:textId="77777777" w:rsidR="00EE41AA" w:rsidRPr="00EE41AA" w:rsidRDefault="00EE41AA" w:rsidP="00EE41AA">
      <w:pPr>
        <w:bidi/>
        <w:rPr>
          <w:rFonts w:cs="B Nazanin"/>
          <w:sz w:val="28"/>
          <w:szCs w:val="28"/>
        </w:rPr>
      </w:pPr>
      <w:r w:rsidRPr="00EE41AA">
        <w:rPr>
          <w:rFonts w:cs="B Nazanin" w:hint="cs"/>
          <w:sz w:val="28"/>
          <w:szCs w:val="28"/>
          <w:rtl/>
        </w:rPr>
        <w:t xml:space="preserve">در هوای بارانی </w:t>
      </w:r>
    </w:p>
    <w:p w14:paraId="53DC4A52" w14:textId="77777777" w:rsidR="00EE41AA" w:rsidRPr="00EE41AA" w:rsidRDefault="00EE41AA" w:rsidP="00EE41AA">
      <w:pPr>
        <w:bidi/>
        <w:rPr>
          <w:rFonts w:cs="B Nazanin"/>
          <w:sz w:val="28"/>
          <w:szCs w:val="28"/>
        </w:rPr>
      </w:pPr>
      <w:r w:rsidRPr="00EE41AA">
        <w:rPr>
          <w:rFonts w:cs="B Nazanin" w:hint="cs"/>
          <w:sz w:val="28"/>
          <w:szCs w:val="28"/>
          <w:rtl/>
        </w:rPr>
        <w:t xml:space="preserve">وقتی کنار پنجره </w:t>
      </w:r>
    </w:p>
    <w:p w14:paraId="451C155D" w14:textId="77777777" w:rsidR="00EE41AA" w:rsidRPr="00EE41AA" w:rsidRDefault="00EE41AA" w:rsidP="00EE41AA">
      <w:pPr>
        <w:bidi/>
        <w:rPr>
          <w:rFonts w:cs="B Nazanin"/>
          <w:sz w:val="28"/>
          <w:szCs w:val="28"/>
        </w:rPr>
      </w:pPr>
      <w:r w:rsidRPr="00EE41AA">
        <w:rPr>
          <w:rFonts w:cs="B Nazanin" w:hint="cs"/>
          <w:sz w:val="28"/>
          <w:szCs w:val="28"/>
          <w:rtl/>
        </w:rPr>
        <w:t xml:space="preserve">توی گلدان خالی </w:t>
      </w:r>
    </w:p>
    <w:p w14:paraId="616C7377" w14:textId="77777777" w:rsidR="00EE41AA" w:rsidRPr="00EE41AA" w:rsidRDefault="00EE41AA" w:rsidP="00EE41AA">
      <w:pPr>
        <w:bidi/>
        <w:rPr>
          <w:rFonts w:cs="B Nazanin"/>
          <w:sz w:val="28"/>
          <w:szCs w:val="28"/>
        </w:rPr>
      </w:pPr>
      <w:r w:rsidRPr="00EE41AA">
        <w:rPr>
          <w:rFonts w:cs="B Nazanin" w:hint="cs"/>
          <w:sz w:val="28"/>
          <w:szCs w:val="28"/>
          <w:rtl/>
        </w:rPr>
        <w:t xml:space="preserve">امید می کاری </w:t>
      </w:r>
    </w:p>
    <w:p w14:paraId="18967E8A" w14:textId="77777777" w:rsidR="00EE41AA" w:rsidRPr="00EE41AA" w:rsidRDefault="00EE41AA" w:rsidP="00EE41AA">
      <w:pPr>
        <w:bidi/>
        <w:rPr>
          <w:rFonts w:cs="B Nazanin"/>
          <w:sz w:val="28"/>
          <w:szCs w:val="28"/>
        </w:rPr>
      </w:pPr>
      <w:r w:rsidRPr="00EE41AA">
        <w:rPr>
          <w:rFonts w:cs="B Nazanin" w:hint="cs"/>
          <w:sz w:val="28"/>
          <w:szCs w:val="28"/>
          <w:rtl/>
        </w:rPr>
        <w:t>وقتی همراه موسیقی باد</w:t>
      </w:r>
    </w:p>
    <w:p w14:paraId="60813398" w14:textId="77777777" w:rsidR="00EE41AA" w:rsidRPr="00EE41AA" w:rsidRDefault="00EE41AA" w:rsidP="00EE41AA">
      <w:pPr>
        <w:bidi/>
        <w:rPr>
          <w:rFonts w:cs="B Nazanin"/>
          <w:sz w:val="28"/>
          <w:szCs w:val="28"/>
        </w:rPr>
      </w:pPr>
      <w:r w:rsidRPr="00EE41AA">
        <w:rPr>
          <w:rFonts w:cs="B Nazanin" w:hint="cs"/>
          <w:sz w:val="28"/>
          <w:szCs w:val="28"/>
          <w:rtl/>
        </w:rPr>
        <w:t xml:space="preserve">آسمان را </w:t>
      </w:r>
    </w:p>
    <w:p w14:paraId="57A548A7" w14:textId="77777777" w:rsidR="00EE41AA" w:rsidRPr="00EE41AA" w:rsidRDefault="00EE41AA" w:rsidP="00EE41AA">
      <w:pPr>
        <w:bidi/>
        <w:rPr>
          <w:rFonts w:cs="B Nazanin"/>
          <w:sz w:val="28"/>
          <w:szCs w:val="28"/>
        </w:rPr>
      </w:pPr>
      <w:r w:rsidRPr="00EE41AA">
        <w:rPr>
          <w:rFonts w:cs="B Nazanin" w:hint="cs"/>
          <w:sz w:val="28"/>
          <w:szCs w:val="28"/>
          <w:rtl/>
        </w:rPr>
        <w:t>توی دفتر شعرت ورق می زنی</w:t>
      </w:r>
    </w:p>
    <w:p w14:paraId="7AE100DC" w14:textId="77777777" w:rsidR="00EE41AA" w:rsidRPr="00EE41AA" w:rsidRDefault="00EE41AA" w:rsidP="00EE41AA">
      <w:pPr>
        <w:bidi/>
        <w:rPr>
          <w:rFonts w:cs="B Nazanin"/>
          <w:sz w:val="28"/>
          <w:szCs w:val="28"/>
        </w:rPr>
      </w:pPr>
      <w:r w:rsidRPr="00EE41AA">
        <w:rPr>
          <w:rFonts w:cs="B Nazanin" w:hint="cs"/>
          <w:sz w:val="28"/>
          <w:szCs w:val="28"/>
          <w:rtl/>
        </w:rPr>
        <w:t>و وقتی</w:t>
      </w:r>
    </w:p>
    <w:p w14:paraId="24EB0217" w14:textId="77777777" w:rsidR="00EE41AA" w:rsidRPr="00EE41AA" w:rsidRDefault="00EE41AA" w:rsidP="00EE41AA">
      <w:pPr>
        <w:bidi/>
        <w:rPr>
          <w:rFonts w:cs="B Nazanin"/>
          <w:sz w:val="28"/>
          <w:szCs w:val="28"/>
        </w:rPr>
      </w:pPr>
      <w:r w:rsidRPr="00EE41AA">
        <w:rPr>
          <w:rFonts w:cs="B Nazanin" w:hint="cs"/>
          <w:sz w:val="28"/>
          <w:szCs w:val="28"/>
          <w:rtl/>
        </w:rPr>
        <w:t xml:space="preserve">طرح یک لبخند را   </w:t>
      </w:r>
    </w:p>
    <w:p w14:paraId="66BC0418" w14:textId="77777777" w:rsidR="00EE41AA" w:rsidRPr="00EE41AA" w:rsidRDefault="00EE41AA" w:rsidP="00EE41AA">
      <w:pPr>
        <w:bidi/>
        <w:rPr>
          <w:rFonts w:cs="B Nazanin"/>
          <w:sz w:val="28"/>
          <w:szCs w:val="28"/>
        </w:rPr>
      </w:pPr>
      <w:r w:rsidRPr="00EE41AA">
        <w:rPr>
          <w:rFonts w:cs="B Nazanin" w:hint="cs"/>
          <w:sz w:val="28"/>
          <w:szCs w:val="28"/>
          <w:rtl/>
        </w:rPr>
        <w:t>به قاصدکی تنها</w:t>
      </w:r>
    </w:p>
    <w:p w14:paraId="55F60175" w14:textId="77777777" w:rsidR="00EE41AA" w:rsidRPr="00EE41AA" w:rsidRDefault="00EE41AA" w:rsidP="00EE41AA">
      <w:pPr>
        <w:bidi/>
        <w:rPr>
          <w:rFonts w:cs="B Nazanin"/>
          <w:sz w:val="28"/>
          <w:szCs w:val="28"/>
        </w:rPr>
      </w:pPr>
      <w:r w:rsidRPr="00EE41AA">
        <w:rPr>
          <w:rFonts w:cs="B Nazanin" w:hint="cs"/>
          <w:sz w:val="28"/>
          <w:szCs w:val="28"/>
          <w:rtl/>
        </w:rPr>
        <w:t>هدیه می دهی ...</w:t>
      </w:r>
    </w:p>
    <w:p w14:paraId="59A2BF31" w14:textId="77777777" w:rsidR="00EE41AA" w:rsidRPr="00EE41AA" w:rsidRDefault="00EE41AA" w:rsidP="00EE41AA">
      <w:pPr>
        <w:bidi/>
        <w:rPr>
          <w:rFonts w:cs="B Nazanin"/>
          <w:sz w:val="28"/>
          <w:szCs w:val="28"/>
        </w:rPr>
      </w:pPr>
      <w:r w:rsidRPr="00EE41AA">
        <w:rPr>
          <w:rFonts w:cs="B Nazanin" w:hint="cs"/>
          <w:sz w:val="28"/>
          <w:szCs w:val="28"/>
          <w:rtl/>
        </w:rPr>
        <w:t xml:space="preserve">عنوان شعر: زندگی </w:t>
      </w:r>
    </w:p>
    <w:p w14:paraId="538DA4E6" w14:textId="77777777" w:rsidR="00EE41AA" w:rsidRPr="00EE41AA" w:rsidRDefault="00EE41AA" w:rsidP="00EE41AA">
      <w:pPr>
        <w:bidi/>
        <w:rPr>
          <w:rFonts w:cs="B Nazanin"/>
          <w:sz w:val="28"/>
          <w:szCs w:val="28"/>
        </w:rPr>
      </w:pPr>
      <w:r w:rsidRPr="00EE41AA">
        <w:rPr>
          <w:rFonts w:cs="B Nazanin" w:hint="cs"/>
          <w:sz w:val="28"/>
          <w:szCs w:val="28"/>
          <w:rtl/>
        </w:rPr>
        <w:t>زهرا بخشایش</w:t>
      </w:r>
    </w:p>
    <w:p w14:paraId="3294F367" w14:textId="35F39D54" w:rsidR="00EE41AA" w:rsidRPr="00EE41AA" w:rsidRDefault="00EE41AA" w:rsidP="008727C6">
      <w:pPr>
        <w:bidi/>
        <w:rPr>
          <w:sz w:val="28"/>
          <w:szCs w:val="28"/>
        </w:rPr>
      </w:pPr>
      <w:r w:rsidRPr="00EE41AA">
        <w:rPr>
          <w:rFonts w:cs="B Nazanin" w:hint="cs"/>
          <w:sz w:val="28"/>
          <w:szCs w:val="28"/>
          <w:rtl/>
        </w:rPr>
        <w:t>مرکز اهرم</w:t>
      </w:r>
      <w:r w:rsidRPr="00EE41A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A8B51" wp14:editId="21CF4E30">
                <wp:simplePos x="0" y="0"/>
                <wp:positionH relativeFrom="column">
                  <wp:posOffset>558800</wp:posOffset>
                </wp:positionH>
                <wp:positionV relativeFrom="paragraph">
                  <wp:posOffset>359410</wp:posOffset>
                </wp:positionV>
                <wp:extent cx="4817745" cy="0"/>
                <wp:effectExtent l="0" t="0" r="2095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171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9C8300" id="Straight Connector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pt,28.3pt" to="423.3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Hja5QEAALMDAAAOAAAAZHJzL2Uyb0RvYy54bWysU8tu2zAQvBfoPxC817KMuk0EyznYSHvo&#10;w0DSD9jwIRHgC1zWsv++S8o20vZWVAeCu8sd7gxHm4eTs+yoEprge94ulpwpL4I0fuj5j+fHd3ec&#10;YQYvwQaven5WyB+2b99sptipVRiDlSoxAvHYTbHnY86xaxoUo3KAixCVp6IOyUGmMA2NTDARurPN&#10;arn80EwhyZiCUIiU3c9Fvq34WiuRv2uNKjPbc5ot1zXV9aWszXYD3ZAgjkZcxoB/mMKB8XTpDWoP&#10;GdjPZP6CckakgEHnhQiuCVoboSoHYtMu/2DzNEJUlQuJg/EmE/4/WPHteEjMyJ6vOPPg6ImecgIz&#10;jJntgvckYEhsVXSaInZ0fOcP6RJhPKRC+qSTY9qa+JksUGUgYuxUVT7fVFanzAQl39+1H9uWHkNc&#10;a80MUaBiwvxJBcfKpufW+CIAdHD8gpmupaPXIyXtw6Oxtj6i9Wzq+f16tSZkICtpC5m2LhI59ANn&#10;YAfyqMipImKwRpbugoNn3NnEjkA2IXfJMD3TuJxZwEwF4lC/uXEEqeaj92tKzx5CyF+DnNPt8pqn&#10;cWfoOvlvVxYae8BxbqmlgkQd1peRVHXvhXXRfla77F6CPNdHaEpEzqhtFxcX672Oaf/6X9v+AgAA&#10;//8DAFBLAwQUAAYACAAAACEA80AA/N0AAAAIAQAADwAAAGRycy9kb3ducmV2LnhtbEyPwU7DMBBE&#10;70j8g7WVeqNOC4QQ4lQVKlyQkCiB8yZekgh7HcVuGv4eIw5wnJ3VzJtiO1sjJhp971jBepWAIG6c&#10;7rlVUL0+XGQgfEDWaByTgi/ysC3PzwrMtTvxC02H0IoYwj5HBV0IQy6lbzqy6FduII7ehxsthijH&#10;VuoRTzHcGrlJklRa7Dk2dDjQfUfN5+FoFezen/aXz1NtndG3bfWmbZU8bpRaLubdHYhAc/h7hh/8&#10;iA5lZKrdkbUXRkGWxSlBwXWagoh+dpXegKh/D7Is5P8B5TcAAAD//wMAUEsBAi0AFAAGAAgAAAAh&#10;ALaDOJL+AAAA4QEAABMAAAAAAAAAAAAAAAAAAAAAAFtDb250ZW50X1R5cGVzXS54bWxQSwECLQAU&#10;AAYACAAAACEAOP0h/9YAAACUAQAACwAAAAAAAAAAAAAAAAAvAQAAX3JlbHMvLnJlbHNQSwECLQAU&#10;AAYACAAAACEA+yh42uUBAACzAwAADgAAAAAAAAAAAAAAAAAuAgAAZHJzL2Uyb0RvYy54bWxQSwEC&#10;LQAUAAYACAAAACEA80AA/N0AAAAIAQAADwAAAAAAAAAAAAAAAAA/BAAAZHJzL2Rvd25yZXYueG1s&#10;UEsFBgAAAAAEAAQA8wAAAEkFAAAAAA==&#10;"/>
            </w:pict>
          </mc:Fallback>
        </mc:AlternateContent>
      </w:r>
    </w:p>
    <w:sectPr w:rsidR="00EE41AA" w:rsidRPr="00EE41AA" w:rsidSect="008727C6"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1AA"/>
    <w:rsid w:val="008307D6"/>
    <w:rsid w:val="008727C6"/>
    <w:rsid w:val="00EE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00EEF82"/>
  <w15:chartTrackingRefBased/>
  <w15:docId w15:val="{651957C6-A288-434D-BDBC-03809D92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1A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66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E.R</cp:lastModifiedBy>
  <cp:revision>2</cp:revision>
  <dcterms:created xsi:type="dcterms:W3CDTF">2021-01-31T07:44:00Z</dcterms:created>
  <dcterms:modified xsi:type="dcterms:W3CDTF">2021-02-01T19:47:00Z</dcterms:modified>
</cp:coreProperties>
</file>